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998EB" w14:textId="16DC3A9D" w:rsidR="000C657F" w:rsidRPr="00D00426" w:rsidRDefault="000A0399" w:rsidP="001E23AF">
      <w:pPr>
        <w:pStyle w:val="Default"/>
        <w:jc w:val="center"/>
        <w:rPr>
          <w:b/>
          <w:bCs/>
          <w:color w:val="FF0000"/>
        </w:rPr>
      </w:pPr>
      <w:r w:rsidRPr="00A93AB1">
        <w:rPr>
          <w:b/>
          <w:bCs/>
          <w:color w:val="FF0000"/>
          <w:sz w:val="22"/>
          <w:szCs w:val="22"/>
        </w:rPr>
        <w:t>Conducting 2 nos. One day certificate Safety Training Program in NR3 Sub-stations &amp; TLM Offices for Contract Workers</w:t>
      </w:r>
      <w:r w:rsidR="00D00426" w:rsidRPr="00D00426">
        <w:rPr>
          <w:b/>
          <w:bCs/>
          <w:color w:val="FF0000"/>
        </w:rPr>
        <w:t>.</w:t>
      </w:r>
    </w:p>
    <w:p w14:paraId="3EE21FE5" w14:textId="77777777" w:rsidR="00D00426" w:rsidRPr="009426A7" w:rsidRDefault="00D00426" w:rsidP="001E23AF">
      <w:pPr>
        <w:pStyle w:val="Default"/>
        <w:jc w:val="center"/>
        <w:rPr>
          <w:b/>
          <w:bCs/>
        </w:rPr>
      </w:pPr>
    </w:p>
    <w:p w14:paraId="3F3D7904" w14:textId="70F8A6D1" w:rsidR="006C0C9A" w:rsidRPr="007806F8" w:rsidRDefault="008D14DB" w:rsidP="000D6F0C">
      <w:pPr>
        <w:pStyle w:val="Default"/>
        <w:ind w:left="90" w:hanging="90"/>
        <w:jc w:val="center"/>
        <w:rPr>
          <w:sz w:val="28"/>
          <w:szCs w:val="28"/>
        </w:rPr>
      </w:pPr>
      <w:r w:rsidRPr="007806F8">
        <w:rPr>
          <w:sz w:val="28"/>
          <w:szCs w:val="28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3458733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12"/>
        <w:gridCol w:w="236"/>
        <w:gridCol w:w="460"/>
        <w:gridCol w:w="348"/>
        <w:gridCol w:w="468"/>
        <w:gridCol w:w="348"/>
        <w:gridCol w:w="468"/>
        <w:gridCol w:w="348"/>
        <w:gridCol w:w="468"/>
        <w:gridCol w:w="348"/>
        <w:gridCol w:w="896"/>
        <w:gridCol w:w="355"/>
        <w:gridCol w:w="461"/>
        <w:gridCol w:w="355"/>
      </w:tblGrid>
      <w:tr w:rsidR="00B64E06" w:rsidRPr="00B64E06" w14:paraId="280255B3" w14:textId="77777777" w:rsidTr="0032417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84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32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9A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4CD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BE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BE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7F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91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D09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82A4B9" w14:textId="77777777" w:rsidTr="0032417A">
        <w:trPr>
          <w:gridAfter w:val="1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E7EE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8030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94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A4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C9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FAC769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37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2EC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E506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EBD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CFF8E0E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F0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13A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0A5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Northern Region-III Headquarter </w:t>
            </w:r>
          </w:p>
          <w:p w14:paraId="3886BA3D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2</w:t>
            </w:r>
            <w:r w:rsidRPr="00816363">
              <w:rPr>
                <w:rFonts w:ascii="Book Antiqua" w:eastAsia="Times New Roman" w:hAnsi="Book Antiqua" w:cs="Times New Roman"/>
                <w:szCs w:val="22"/>
                <w:vertAlign w:val="superscript"/>
                <w:lang w:val="en-GB" w:eastAsia="en-IN"/>
              </w:rPr>
              <w:t>nd</w:t>
            </w: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 Floor, Plot No. – 2A/INS 02, Avadh Vihar Yojna, </w:t>
            </w:r>
          </w:p>
          <w:p w14:paraId="23A396D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Amar Shaheed Path, Lucknow- 226002 (UP)</w:t>
            </w:r>
          </w:p>
          <w:p w14:paraId="55DDB5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40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9D5417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6D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20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C66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756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04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5D845D5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BE2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1F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3E7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DB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A5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4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81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35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14FBDB5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D196B3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490C2C7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33337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EE1787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AD7EF8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0F776BF" w14:textId="77777777" w:rsidTr="005414E7">
        <w:tc>
          <w:tcPr>
            <w:tcW w:w="630" w:type="dxa"/>
            <w:shd w:val="clear" w:color="auto" w:fill="auto"/>
          </w:tcPr>
          <w:p w14:paraId="73137E5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DE3B68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3DD9B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7AFDE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6258F28" w14:textId="77777777" w:rsidTr="005414E7">
        <w:tc>
          <w:tcPr>
            <w:tcW w:w="630" w:type="dxa"/>
            <w:shd w:val="clear" w:color="auto" w:fill="auto"/>
          </w:tcPr>
          <w:p w14:paraId="009331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9D4BF5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BC2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9DE74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AEC01F" w14:textId="77777777" w:rsidTr="005414E7">
        <w:tc>
          <w:tcPr>
            <w:tcW w:w="630" w:type="dxa"/>
            <w:shd w:val="clear" w:color="auto" w:fill="auto"/>
          </w:tcPr>
          <w:p w14:paraId="59F1BA4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846AA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57FD0E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21DFE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C1A8E13" w14:textId="77777777" w:rsidTr="005414E7">
        <w:tc>
          <w:tcPr>
            <w:tcW w:w="630" w:type="dxa"/>
            <w:shd w:val="clear" w:color="auto" w:fill="auto"/>
          </w:tcPr>
          <w:p w14:paraId="120D69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78CF175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517EA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18AFD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529BCD" w14:textId="77777777" w:rsidTr="005414E7">
        <w:tc>
          <w:tcPr>
            <w:tcW w:w="630" w:type="dxa"/>
            <w:shd w:val="clear" w:color="auto" w:fill="auto"/>
          </w:tcPr>
          <w:p w14:paraId="11C94B2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2546E8E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2C222C8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6141D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CAEF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8947E2" w14:textId="77777777" w:rsidTr="005414E7">
        <w:tc>
          <w:tcPr>
            <w:tcW w:w="630" w:type="dxa"/>
            <w:shd w:val="clear" w:color="auto" w:fill="auto"/>
          </w:tcPr>
          <w:p w14:paraId="0C2FD7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27C3BE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1312D05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3CFF8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997A0C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8FF35D3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1C0C97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BFD2CE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B0519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936E61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A270C0D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6D368562" w14:textId="77777777" w:rsidTr="005414E7">
        <w:tc>
          <w:tcPr>
            <w:tcW w:w="738" w:type="dxa"/>
          </w:tcPr>
          <w:p w14:paraId="070631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3B63D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16E6A4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EFAF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404CA9F" w14:textId="77777777" w:rsidTr="005414E7">
        <w:tc>
          <w:tcPr>
            <w:tcW w:w="738" w:type="dxa"/>
          </w:tcPr>
          <w:p w14:paraId="5FA7ED9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853D1B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2A0407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68D665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B755A" w14:textId="77777777" w:rsidTr="005414E7">
        <w:tc>
          <w:tcPr>
            <w:tcW w:w="738" w:type="dxa"/>
          </w:tcPr>
          <w:p w14:paraId="46DDEB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A8E9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5B5FA42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F28F6A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690723D" w14:textId="77777777" w:rsidTr="005414E7">
        <w:tc>
          <w:tcPr>
            <w:tcW w:w="738" w:type="dxa"/>
          </w:tcPr>
          <w:p w14:paraId="3E21F4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A642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005CC2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19CC72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10FCF21D" w14:textId="77777777" w:rsidTr="005414E7">
        <w:tc>
          <w:tcPr>
            <w:tcW w:w="738" w:type="dxa"/>
          </w:tcPr>
          <w:p w14:paraId="1E7B85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B508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31E8A2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5A75F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F03FB6D" w14:textId="77777777" w:rsidTr="005414E7">
        <w:tc>
          <w:tcPr>
            <w:tcW w:w="738" w:type="dxa"/>
          </w:tcPr>
          <w:p w14:paraId="52E105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D9508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GIS)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796F4DE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3E0D4B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GIS bays under the Contract</w:t>
            </w:r>
          </w:p>
        </w:tc>
      </w:tr>
    </w:tbl>
    <w:p w14:paraId="76D13AB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3C59E0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F4D15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2B2D02F1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6583FEC" w14:textId="77777777" w:rsidTr="005414E7">
        <w:tc>
          <w:tcPr>
            <w:tcW w:w="6030" w:type="dxa"/>
          </w:tcPr>
          <w:p w14:paraId="78D6970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B6C488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4270F0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9784AE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DF0F3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5CBE8D1" w14:textId="77777777" w:rsidTr="005414E7">
        <w:tc>
          <w:tcPr>
            <w:tcW w:w="6030" w:type="dxa"/>
          </w:tcPr>
          <w:p w14:paraId="1299136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89577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0EE3BCA" w14:textId="77777777" w:rsidR="006C0C9A" w:rsidRPr="00E63C76" w:rsidRDefault="000A0399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E788501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936249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CF501C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0A2177D" wp14:editId="256BFD3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360556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ADDE28D" wp14:editId="6D48FE3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AAF5989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40AE52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4C31C57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60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F77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3A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8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E054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FBD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6C61B3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AC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922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2D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8E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29C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748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90EB391" w14:textId="77777777" w:rsidR="00B64E06" w:rsidRPr="00B64E06" w:rsidRDefault="00B64E06" w:rsidP="00B64E06"/>
    <w:sectPr w:rsidR="00B64E06" w:rsidRPr="00B64E06" w:rsidSect="007806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9621E" w14:textId="77777777" w:rsidR="006517A9" w:rsidRDefault="006517A9" w:rsidP="00B64E06">
      <w:pPr>
        <w:spacing w:after="0" w:line="240" w:lineRule="auto"/>
      </w:pPr>
      <w:r>
        <w:separator/>
      </w:r>
    </w:p>
  </w:endnote>
  <w:endnote w:type="continuationSeparator" w:id="0">
    <w:p w14:paraId="72183FEF" w14:textId="77777777" w:rsidR="006517A9" w:rsidRDefault="006517A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50286" w14:textId="77777777" w:rsidR="00D00426" w:rsidRDefault="00D004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90B5A" w14:textId="77777777" w:rsidR="00D00426" w:rsidRDefault="00D004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2D891" w14:textId="77777777" w:rsidR="00D00426" w:rsidRDefault="00D004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CAEC1" w14:textId="77777777" w:rsidR="006517A9" w:rsidRDefault="006517A9" w:rsidP="00B64E06">
      <w:pPr>
        <w:spacing w:after="0" w:line="240" w:lineRule="auto"/>
      </w:pPr>
      <w:r>
        <w:separator/>
      </w:r>
    </w:p>
  </w:footnote>
  <w:footnote w:type="continuationSeparator" w:id="0">
    <w:p w14:paraId="08AEEA76" w14:textId="77777777" w:rsidR="006517A9" w:rsidRDefault="006517A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2EC0A" w14:textId="77777777" w:rsidR="00D00426" w:rsidRDefault="00D004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BE48A" w14:textId="6135D489" w:rsidR="00B64E06" w:rsidRPr="00D00426" w:rsidRDefault="000D6F0C" w:rsidP="00B64E06">
    <w:pPr>
      <w:pStyle w:val="Header"/>
      <w:rPr>
        <w:rFonts w:ascii="Book Antiqua" w:hAnsi="Book Antiqua"/>
        <w:szCs w:val="22"/>
      </w:rPr>
    </w:pPr>
    <w:r w:rsidRPr="00AB0090">
      <w:rPr>
        <w:rFonts w:ascii="Book Antiqua" w:hAnsi="Book Antiqua"/>
        <w:b/>
        <w:bCs/>
        <w:sz w:val="24"/>
        <w:szCs w:val="24"/>
      </w:rPr>
      <w:t>RFx</w:t>
    </w:r>
    <w:r w:rsidR="00B64E06" w:rsidRPr="00AB0090">
      <w:rPr>
        <w:rFonts w:ascii="Book Antiqua" w:hAnsi="Book Antiqua"/>
        <w:b/>
        <w:bCs/>
        <w:sz w:val="24"/>
        <w:szCs w:val="24"/>
      </w:rPr>
      <w:t xml:space="preserve"> </w:t>
    </w:r>
    <w:r w:rsidR="00B64E06" w:rsidRPr="00AB0090">
      <w:rPr>
        <w:rFonts w:ascii="Book Antiqua" w:hAnsi="Book Antiqua"/>
        <w:b/>
        <w:bCs/>
        <w:sz w:val="24"/>
        <w:szCs w:val="24"/>
      </w:rPr>
      <w:t>No. :</w:t>
    </w:r>
    <w:r w:rsidR="004B3615" w:rsidRPr="00AB0090">
      <w:rPr>
        <w:rFonts w:ascii="Book Antiqua" w:hAnsi="Book Antiqua"/>
        <w:b/>
        <w:bCs/>
        <w:sz w:val="24"/>
        <w:szCs w:val="24"/>
      </w:rPr>
      <w:t xml:space="preserve"> </w:t>
    </w:r>
    <w:r w:rsidR="00AB0090" w:rsidRPr="00AB0090">
      <w:rPr>
        <w:rFonts w:ascii="Book Antiqua" w:hAnsi="Book Antiqua"/>
        <w:szCs w:val="22"/>
      </w:rPr>
      <w:t>500600</w:t>
    </w:r>
    <w:r w:rsidR="007000B6">
      <w:rPr>
        <w:rFonts w:ascii="Book Antiqua" w:hAnsi="Book Antiqua"/>
        <w:szCs w:val="22"/>
      </w:rPr>
      <w:t>5</w:t>
    </w:r>
    <w:r w:rsidR="00D00426">
      <w:rPr>
        <w:rFonts w:ascii="Book Antiqua" w:hAnsi="Book Antiqua"/>
        <w:szCs w:val="22"/>
      </w:rPr>
      <w:t>717</w:t>
    </w:r>
    <w:r>
      <w:rPr>
        <w:rFonts w:ascii="Book Antiqua" w:hAnsi="Book Antiqua"/>
        <w:b/>
        <w:bCs/>
        <w:color w:val="FF0000"/>
        <w:lang w:val="en-US" w:bidi="ar-SA"/>
      </w:rPr>
      <w:tab/>
    </w:r>
    <w:r>
      <w:rPr>
        <w:rFonts w:ascii="Book Antiqua" w:hAnsi="Book Antiqua"/>
        <w:b/>
        <w:bCs/>
        <w:color w:val="FF0000"/>
        <w:lang w:val="en-US" w:bidi="ar-SA"/>
      </w:rPr>
      <w:tab/>
      <w:t xml:space="preserve">   </w:t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FB4CD8">
      <w:rPr>
        <w:rFonts w:ascii="Book Antiqua" w:hAnsi="Book Antiqua"/>
        <w:b/>
        <w:bCs/>
        <w:color w:val="FF0000"/>
        <w:sz w:val="24"/>
        <w:szCs w:val="24"/>
      </w:rPr>
      <w:t xml:space="preserve">  </w:t>
    </w:r>
    <w:r w:rsidR="00B64E06"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7EFB8302" w14:textId="77777777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FB4CD8">
      <w:rPr>
        <w:rFonts w:ascii="Book Antiqua" w:hAnsi="Book Antiqua"/>
        <w:b/>
        <w:bCs/>
        <w:noProof/>
        <w:sz w:val="24"/>
        <w:szCs w:val="24"/>
      </w:rPr>
      <w:t>1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r w:rsidR="000A0399">
      <w:fldChar w:fldCharType="begin"/>
    </w:r>
    <w:r w:rsidR="000A0399">
      <w:instrText xml:space="preserve"> NUMPAGES  \* Arabic  \* MERGEFORMAT </w:instrText>
    </w:r>
    <w:r w:rsidR="000A0399">
      <w:fldChar w:fldCharType="separate"/>
    </w:r>
    <w:r w:rsidR="00FB4CD8" w:rsidRPr="00FB4CD8">
      <w:rPr>
        <w:rFonts w:ascii="Book Antiqua" w:hAnsi="Book Antiqua"/>
        <w:b/>
        <w:bCs/>
        <w:noProof/>
        <w:sz w:val="24"/>
        <w:szCs w:val="24"/>
      </w:rPr>
      <w:t>3</w:t>
    </w:r>
    <w:r w:rsidR="000A0399">
      <w:rPr>
        <w:rFonts w:ascii="Book Antiqua" w:hAnsi="Book Antiqua"/>
        <w:b/>
        <w:bCs/>
        <w:noProof/>
        <w:sz w:val="24"/>
        <w:szCs w:val="24"/>
      </w:rPr>
      <w:fldChar w:fldCharType="end"/>
    </w:r>
  </w:p>
  <w:p w14:paraId="11DDCDC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D48EE" w14:textId="77777777" w:rsidR="00D00426" w:rsidRDefault="00D00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4411034">
    <w:abstractNumId w:val="0"/>
  </w:num>
  <w:num w:numId="2" w16cid:durableId="13920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744A"/>
    <w:rsid w:val="0009421E"/>
    <w:rsid w:val="000A0399"/>
    <w:rsid w:val="000C2FBF"/>
    <w:rsid w:val="000C657F"/>
    <w:rsid w:val="000D04B7"/>
    <w:rsid w:val="000D6F0C"/>
    <w:rsid w:val="001907B5"/>
    <w:rsid w:val="00192B5F"/>
    <w:rsid w:val="001C2BEA"/>
    <w:rsid w:val="001E19B6"/>
    <w:rsid w:val="001E23AF"/>
    <w:rsid w:val="001F20BE"/>
    <w:rsid w:val="002076BC"/>
    <w:rsid w:val="0023778A"/>
    <w:rsid w:val="0029239A"/>
    <w:rsid w:val="00293DE4"/>
    <w:rsid w:val="002C78DA"/>
    <w:rsid w:val="002E1945"/>
    <w:rsid w:val="002F03C8"/>
    <w:rsid w:val="00314AE8"/>
    <w:rsid w:val="00321981"/>
    <w:rsid w:val="0032417A"/>
    <w:rsid w:val="0038132D"/>
    <w:rsid w:val="00421A5D"/>
    <w:rsid w:val="00490571"/>
    <w:rsid w:val="004B3615"/>
    <w:rsid w:val="004B4E5D"/>
    <w:rsid w:val="005136AE"/>
    <w:rsid w:val="00533E91"/>
    <w:rsid w:val="00580259"/>
    <w:rsid w:val="00581BB5"/>
    <w:rsid w:val="00594907"/>
    <w:rsid w:val="005A0354"/>
    <w:rsid w:val="00617A42"/>
    <w:rsid w:val="006517A9"/>
    <w:rsid w:val="00672EBD"/>
    <w:rsid w:val="006C0C9A"/>
    <w:rsid w:val="007000B6"/>
    <w:rsid w:val="0073674E"/>
    <w:rsid w:val="0074579E"/>
    <w:rsid w:val="00750BB8"/>
    <w:rsid w:val="007806F8"/>
    <w:rsid w:val="00785BB8"/>
    <w:rsid w:val="00794E62"/>
    <w:rsid w:val="007A1878"/>
    <w:rsid w:val="007A5BF5"/>
    <w:rsid w:val="007B7A98"/>
    <w:rsid w:val="007E017B"/>
    <w:rsid w:val="0080466C"/>
    <w:rsid w:val="00816363"/>
    <w:rsid w:val="00852F88"/>
    <w:rsid w:val="00855A89"/>
    <w:rsid w:val="00877506"/>
    <w:rsid w:val="00885002"/>
    <w:rsid w:val="00887E1E"/>
    <w:rsid w:val="00892B9C"/>
    <w:rsid w:val="008A6A3C"/>
    <w:rsid w:val="008D14DB"/>
    <w:rsid w:val="00940708"/>
    <w:rsid w:val="009426A7"/>
    <w:rsid w:val="00942D67"/>
    <w:rsid w:val="009D12EC"/>
    <w:rsid w:val="009D6B97"/>
    <w:rsid w:val="00A21EEE"/>
    <w:rsid w:val="00A37C1D"/>
    <w:rsid w:val="00A45681"/>
    <w:rsid w:val="00A81B42"/>
    <w:rsid w:val="00AA43E3"/>
    <w:rsid w:val="00AB0090"/>
    <w:rsid w:val="00AE4537"/>
    <w:rsid w:val="00B64E06"/>
    <w:rsid w:val="00B80432"/>
    <w:rsid w:val="00B85166"/>
    <w:rsid w:val="00BB3F0C"/>
    <w:rsid w:val="00C2314E"/>
    <w:rsid w:val="00C51FE4"/>
    <w:rsid w:val="00C84D31"/>
    <w:rsid w:val="00CC54E9"/>
    <w:rsid w:val="00CD3CF7"/>
    <w:rsid w:val="00CE3455"/>
    <w:rsid w:val="00D00426"/>
    <w:rsid w:val="00D05F55"/>
    <w:rsid w:val="00D25A9E"/>
    <w:rsid w:val="00D64810"/>
    <w:rsid w:val="00DA195A"/>
    <w:rsid w:val="00DD1A06"/>
    <w:rsid w:val="00DE508A"/>
    <w:rsid w:val="00EC04C8"/>
    <w:rsid w:val="00EF1DAD"/>
    <w:rsid w:val="00F050E7"/>
    <w:rsid w:val="00F10C4E"/>
    <w:rsid w:val="00F164AB"/>
    <w:rsid w:val="00F37BFE"/>
    <w:rsid w:val="00F44B78"/>
    <w:rsid w:val="00FB12C3"/>
    <w:rsid w:val="00FB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CC950A0"/>
  <w15:docId w15:val="{6CAED937-FDF5-44FC-B716-5DAD946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61</cp:revision>
  <cp:lastPrinted>2020-08-10T08:18:00Z</cp:lastPrinted>
  <dcterms:created xsi:type="dcterms:W3CDTF">2019-05-22T10:24:00Z</dcterms:created>
  <dcterms:modified xsi:type="dcterms:W3CDTF">2024-09-27T06:10:00Z</dcterms:modified>
</cp:coreProperties>
</file>